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70C1" w14:textId="4A53D8BB" w:rsidR="00A175D4" w:rsidRPr="00186086" w:rsidRDefault="00A175D4" w:rsidP="007B6949">
      <w:pPr>
        <w:pStyle w:val="NoSpacing"/>
        <w:jc w:val="center"/>
        <w:rPr>
          <w:sz w:val="28"/>
          <w:szCs w:val="28"/>
        </w:rPr>
      </w:pPr>
      <w:r w:rsidRPr="00186086">
        <w:rPr>
          <w:sz w:val="28"/>
          <w:szCs w:val="28"/>
        </w:rPr>
        <w:t xml:space="preserve">Conibear Rowing Club </w:t>
      </w:r>
      <w:r w:rsidR="00A958C7" w:rsidRPr="00186086">
        <w:rPr>
          <w:sz w:val="28"/>
          <w:szCs w:val="28"/>
        </w:rPr>
        <w:t>Officer</w:t>
      </w:r>
      <w:r w:rsidR="00E56C9D" w:rsidRPr="00186086">
        <w:rPr>
          <w:sz w:val="28"/>
          <w:szCs w:val="28"/>
        </w:rPr>
        <w:t xml:space="preserve"> </w:t>
      </w:r>
      <w:r w:rsidRPr="00186086">
        <w:rPr>
          <w:sz w:val="28"/>
          <w:szCs w:val="28"/>
        </w:rPr>
        <w:t>Meeting</w:t>
      </w:r>
    </w:p>
    <w:p w14:paraId="73FFA79B" w14:textId="429C79AE" w:rsidR="00186086" w:rsidRDefault="00485D89" w:rsidP="00186086">
      <w:pPr>
        <w:pStyle w:val="NoSpacing"/>
        <w:jc w:val="center"/>
        <w:rPr>
          <w:sz w:val="28"/>
          <w:szCs w:val="28"/>
        </w:rPr>
      </w:pPr>
      <w:r>
        <w:rPr>
          <w:sz w:val="28"/>
          <w:szCs w:val="28"/>
        </w:rPr>
        <w:t>April 14</w:t>
      </w:r>
      <w:r w:rsidR="00E56C9D" w:rsidRPr="00186086">
        <w:rPr>
          <w:sz w:val="28"/>
          <w:szCs w:val="28"/>
        </w:rPr>
        <w:t>, 2020</w:t>
      </w:r>
    </w:p>
    <w:p w14:paraId="2454B94A" w14:textId="77777777" w:rsidR="00B72554" w:rsidRDefault="00B72554" w:rsidP="00186086">
      <w:pPr>
        <w:pStyle w:val="NoSpacing"/>
        <w:jc w:val="center"/>
        <w:rPr>
          <w:sz w:val="28"/>
          <w:szCs w:val="28"/>
        </w:rPr>
      </w:pPr>
    </w:p>
    <w:p w14:paraId="3C291078" w14:textId="47DB9840" w:rsidR="007B6949" w:rsidRDefault="00186086" w:rsidP="0062016E">
      <w:pPr>
        <w:pStyle w:val="NoSpacing"/>
        <w:rPr>
          <w:sz w:val="24"/>
          <w:szCs w:val="24"/>
        </w:rPr>
      </w:pPr>
      <w:r>
        <w:rPr>
          <w:sz w:val="24"/>
          <w:szCs w:val="24"/>
        </w:rPr>
        <w:t>Attending</w:t>
      </w:r>
      <w:r w:rsidR="00485D89">
        <w:rPr>
          <w:sz w:val="24"/>
          <w:szCs w:val="24"/>
        </w:rPr>
        <w:t>, by Zoom</w:t>
      </w:r>
      <w:r w:rsidR="00A958C7" w:rsidRPr="00186086">
        <w:rPr>
          <w:sz w:val="24"/>
          <w:szCs w:val="24"/>
        </w:rPr>
        <w:t xml:space="preserve">: </w:t>
      </w:r>
      <w:r w:rsidR="00485D89">
        <w:rPr>
          <w:sz w:val="24"/>
          <w:szCs w:val="24"/>
        </w:rPr>
        <w:t xml:space="preserve">Sara Lopez, </w:t>
      </w:r>
      <w:r w:rsidR="006452CC">
        <w:rPr>
          <w:sz w:val="24"/>
          <w:szCs w:val="24"/>
        </w:rPr>
        <w:t xml:space="preserve">Eleanor </w:t>
      </w:r>
      <w:proofErr w:type="spellStart"/>
      <w:r w:rsidR="006452CC">
        <w:rPr>
          <w:sz w:val="24"/>
          <w:szCs w:val="24"/>
        </w:rPr>
        <w:t>McElvaine</w:t>
      </w:r>
      <w:proofErr w:type="spellEnd"/>
      <w:r w:rsidR="006452CC">
        <w:rPr>
          <w:sz w:val="24"/>
          <w:szCs w:val="24"/>
        </w:rPr>
        <w:t xml:space="preserve">, </w:t>
      </w:r>
      <w:r w:rsidR="00A958C7" w:rsidRPr="00186086">
        <w:rPr>
          <w:sz w:val="24"/>
          <w:szCs w:val="24"/>
        </w:rPr>
        <w:t xml:space="preserve">Jane Powers, Catharine Reid, Virginia Calvin, </w:t>
      </w:r>
      <w:r w:rsidR="006452CC">
        <w:rPr>
          <w:sz w:val="24"/>
          <w:szCs w:val="24"/>
        </w:rPr>
        <w:t xml:space="preserve">Tara </w:t>
      </w:r>
      <w:proofErr w:type="spellStart"/>
      <w:r w:rsidR="006452CC">
        <w:rPr>
          <w:sz w:val="24"/>
          <w:szCs w:val="24"/>
        </w:rPr>
        <w:t>Vagen</w:t>
      </w:r>
      <w:proofErr w:type="spellEnd"/>
      <w:r w:rsidR="006452CC">
        <w:rPr>
          <w:sz w:val="24"/>
          <w:szCs w:val="24"/>
        </w:rPr>
        <w:t xml:space="preserve">, </w:t>
      </w:r>
      <w:r w:rsidR="00A958C7" w:rsidRPr="00186086">
        <w:rPr>
          <w:sz w:val="24"/>
          <w:szCs w:val="24"/>
        </w:rPr>
        <w:t xml:space="preserve">Jane </w:t>
      </w:r>
      <w:proofErr w:type="spellStart"/>
      <w:r w:rsidR="00A958C7" w:rsidRPr="00186086">
        <w:rPr>
          <w:sz w:val="24"/>
          <w:szCs w:val="24"/>
        </w:rPr>
        <w:t>McPhedran</w:t>
      </w:r>
      <w:proofErr w:type="spellEnd"/>
      <w:r w:rsidR="00485D89">
        <w:rPr>
          <w:sz w:val="24"/>
          <w:szCs w:val="24"/>
        </w:rPr>
        <w:t xml:space="preserve"> </w:t>
      </w:r>
    </w:p>
    <w:p w14:paraId="717C12D4" w14:textId="3FEB4926" w:rsidR="007F11D7" w:rsidRDefault="007F11D7" w:rsidP="0062016E">
      <w:pPr>
        <w:pStyle w:val="NoSpacing"/>
        <w:rPr>
          <w:sz w:val="24"/>
          <w:szCs w:val="24"/>
        </w:rPr>
      </w:pPr>
    </w:p>
    <w:p w14:paraId="5D0FBBBE" w14:textId="6FC15F7D" w:rsidR="00202CFB" w:rsidRDefault="00485D89" w:rsidP="00485D89">
      <w:pPr>
        <w:pStyle w:val="NoSpacing"/>
        <w:rPr>
          <w:sz w:val="24"/>
          <w:szCs w:val="24"/>
        </w:rPr>
      </w:pPr>
      <w:r>
        <w:rPr>
          <w:sz w:val="24"/>
          <w:szCs w:val="24"/>
        </w:rPr>
        <w:t>Possibility of Using Lakewood Marina</w:t>
      </w:r>
    </w:p>
    <w:p w14:paraId="63D87F0E" w14:textId="083AC7EB" w:rsidR="006452CC" w:rsidRDefault="00485D89" w:rsidP="00485D89">
      <w:pPr>
        <w:pStyle w:val="NoSpacing"/>
        <w:numPr>
          <w:ilvl w:val="0"/>
          <w:numId w:val="29"/>
        </w:numPr>
        <w:rPr>
          <w:sz w:val="24"/>
          <w:szCs w:val="24"/>
        </w:rPr>
      </w:pPr>
      <w:r>
        <w:rPr>
          <w:sz w:val="24"/>
          <w:szCs w:val="24"/>
        </w:rPr>
        <w:t>Parks Dept has closed Baker boathouse through 6/22</w:t>
      </w:r>
      <w:r w:rsidR="005316A8">
        <w:rPr>
          <w:sz w:val="24"/>
          <w:szCs w:val="24"/>
        </w:rPr>
        <w:t>.</w:t>
      </w:r>
    </w:p>
    <w:p w14:paraId="26E6B684" w14:textId="2F99DDB1" w:rsidR="00485D89" w:rsidRDefault="006452CC" w:rsidP="00485D89">
      <w:pPr>
        <w:pStyle w:val="NoSpacing"/>
        <w:numPr>
          <w:ilvl w:val="0"/>
          <w:numId w:val="29"/>
        </w:numPr>
        <w:rPr>
          <w:sz w:val="24"/>
          <w:szCs w:val="24"/>
        </w:rPr>
      </w:pPr>
      <w:r>
        <w:rPr>
          <w:sz w:val="24"/>
          <w:szCs w:val="24"/>
        </w:rPr>
        <w:t>S</w:t>
      </w:r>
      <w:r w:rsidR="00485D89">
        <w:rPr>
          <w:sz w:val="24"/>
          <w:szCs w:val="24"/>
        </w:rPr>
        <w:t>ingles and doubles are now at SL and EM’s house</w:t>
      </w:r>
      <w:r>
        <w:rPr>
          <w:sz w:val="24"/>
          <w:szCs w:val="24"/>
        </w:rPr>
        <w:t>- several members have been rowing and enjoying this.  Thanks, coaches!</w:t>
      </w:r>
    </w:p>
    <w:p w14:paraId="23E809AA" w14:textId="09A4897A" w:rsidR="00485D89" w:rsidRDefault="00485D89" w:rsidP="00485D89">
      <w:pPr>
        <w:pStyle w:val="NoSpacing"/>
        <w:numPr>
          <w:ilvl w:val="0"/>
          <w:numId w:val="29"/>
        </w:numPr>
        <w:rPr>
          <w:sz w:val="24"/>
          <w:szCs w:val="24"/>
        </w:rPr>
      </w:pPr>
      <w:r>
        <w:rPr>
          <w:sz w:val="24"/>
          <w:szCs w:val="24"/>
        </w:rPr>
        <w:t>Sara Lopez has written a proposal to Lakewood Marina to move small boat operations there until Baker is open again</w:t>
      </w:r>
      <w:r w:rsidR="005316A8">
        <w:rPr>
          <w:sz w:val="24"/>
          <w:szCs w:val="24"/>
        </w:rPr>
        <w:t>.</w:t>
      </w:r>
      <w:r>
        <w:rPr>
          <w:sz w:val="24"/>
          <w:szCs w:val="24"/>
        </w:rPr>
        <w:t xml:space="preserve"> </w:t>
      </w:r>
    </w:p>
    <w:p w14:paraId="5754AA3A" w14:textId="185E6E0A" w:rsidR="005316A8" w:rsidRDefault="005316A8" w:rsidP="00485D89">
      <w:pPr>
        <w:pStyle w:val="NoSpacing"/>
        <w:numPr>
          <w:ilvl w:val="0"/>
          <w:numId w:val="29"/>
        </w:numPr>
        <w:rPr>
          <w:sz w:val="24"/>
          <w:szCs w:val="24"/>
        </w:rPr>
      </w:pPr>
      <w:r>
        <w:rPr>
          <w:sz w:val="24"/>
          <w:szCs w:val="24"/>
        </w:rPr>
        <w:t>Still no long</w:t>
      </w:r>
      <w:r w:rsidR="000D55F3">
        <w:rPr>
          <w:sz w:val="24"/>
          <w:szCs w:val="24"/>
        </w:rPr>
        <w:t>-</w:t>
      </w:r>
      <w:r>
        <w:rPr>
          <w:sz w:val="24"/>
          <w:szCs w:val="24"/>
        </w:rPr>
        <w:t>range contract from Baker.</w:t>
      </w:r>
    </w:p>
    <w:p w14:paraId="271AEE7E" w14:textId="7C34EECC" w:rsidR="00485D89" w:rsidRDefault="00485D89" w:rsidP="00485D89">
      <w:pPr>
        <w:pStyle w:val="NoSpacing"/>
        <w:rPr>
          <w:sz w:val="24"/>
          <w:szCs w:val="24"/>
        </w:rPr>
      </w:pPr>
    </w:p>
    <w:p w14:paraId="15B9FA74" w14:textId="6FD4BD68" w:rsidR="00485D89" w:rsidRDefault="00485D89" w:rsidP="00485D89">
      <w:pPr>
        <w:pStyle w:val="NoSpacing"/>
        <w:rPr>
          <w:sz w:val="24"/>
          <w:szCs w:val="24"/>
        </w:rPr>
      </w:pPr>
      <w:r>
        <w:rPr>
          <w:sz w:val="24"/>
          <w:szCs w:val="24"/>
        </w:rPr>
        <w:t xml:space="preserve">Update on </w:t>
      </w:r>
      <w:r w:rsidR="006452CC">
        <w:rPr>
          <w:sz w:val="24"/>
          <w:szCs w:val="24"/>
        </w:rPr>
        <w:t xml:space="preserve">Coronavirus </w:t>
      </w:r>
      <w:r>
        <w:rPr>
          <w:sz w:val="24"/>
          <w:szCs w:val="24"/>
        </w:rPr>
        <w:t>Racing Season</w:t>
      </w:r>
    </w:p>
    <w:p w14:paraId="281CF115" w14:textId="52246405" w:rsidR="00485D89" w:rsidRDefault="00485D89" w:rsidP="00485D89">
      <w:pPr>
        <w:pStyle w:val="NoSpacing"/>
        <w:numPr>
          <w:ilvl w:val="0"/>
          <w:numId w:val="30"/>
        </w:numPr>
        <w:rPr>
          <w:sz w:val="24"/>
          <w:szCs w:val="24"/>
        </w:rPr>
      </w:pPr>
      <w:r>
        <w:rPr>
          <w:sz w:val="24"/>
          <w:szCs w:val="24"/>
        </w:rPr>
        <w:t xml:space="preserve">NW Masters Regionals is </w:t>
      </w:r>
      <w:r w:rsidR="006452CC">
        <w:rPr>
          <w:sz w:val="24"/>
          <w:szCs w:val="24"/>
        </w:rPr>
        <w:t>scheduled for</w:t>
      </w:r>
      <w:r>
        <w:rPr>
          <w:sz w:val="24"/>
          <w:szCs w:val="24"/>
        </w:rPr>
        <w:t xml:space="preserve"> 6/26-6/28.  Organizers still have not decided whether to hold it. </w:t>
      </w:r>
    </w:p>
    <w:p w14:paraId="79EF6787" w14:textId="599C2D67" w:rsidR="00485D89" w:rsidRDefault="00485D89" w:rsidP="00485D89">
      <w:pPr>
        <w:pStyle w:val="NoSpacing"/>
        <w:numPr>
          <w:ilvl w:val="0"/>
          <w:numId w:val="30"/>
        </w:numPr>
        <w:rPr>
          <w:sz w:val="24"/>
          <w:szCs w:val="24"/>
        </w:rPr>
      </w:pPr>
      <w:r>
        <w:rPr>
          <w:sz w:val="24"/>
          <w:szCs w:val="24"/>
        </w:rPr>
        <w:t>Baker has decided not to go to Regionals.  If it is held and Conibear goes, we would need to find a trailer</w:t>
      </w:r>
      <w:r w:rsidR="006452CC">
        <w:rPr>
          <w:sz w:val="24"/>
          <w:szCs w:val="24"/>
        </w:rPr>
        <w:t xml:space="preserve"> solution </w:t>
      </w:r>
      <w:r>
        <w:rPr>
          <w:sz w:val="24"/>
          <w:szCs w:val="24"/>
        </w:rPr>
        <w:t>for boats.</w:t>
      </w:r>
    </w:p>
    <w:p w14:paraId="297D2CC6" w14:textId="79066E72" w:rsidR="00485D89" w:rsidRDefault="00485D89" w:rsidP="00485D89">
      <w:pPr>
        <w:pStyle w:val="NoSpacing"/>
        <w:numPr>
          <w:ilvl w:val="0"/>
          <w:numId w:val="30"/>
        </w:numPr>
        <w:rPr>
          <w:sz w:val="24"/>
          <w:szCs w:val="24"/>
        </w:rPr>
      </w:pPr>
      <w:r>
        <w:rPr>
          <w:sz w:val="24"/>
          <w:szCs w:val="24"/>
        </w:rPr>
        <w:t>Masters Nationals is cancelled.</w:t>
      </w:r>
    </w:p>
    <w:p w14:paraId="1733EB6D" w14:textId="6B4807D5" w:rsidR="00485D89" w:rsidRDefault="00485D89" w:rsidP="00485D89">
      <w:pPr>
        <w:pStyle w:val="NoSpacing"/>
        <w:numPr>
          <w:ilvl w:val="0"/>
          <w:numId w:val="30"/>
        </w:numPr>
        <w:rPr>
          <w:sz w:val="24"/>
          <w:szCs w:val="24"/>
        </w:rPr>
      </w:pPr>
      <w:r>
        <w:rPr>
          <w:sz w:val="24"/>
          <w:szCs w:val="24"/>
        </w:rPr>
        <w:t>HOCR has not been cancelled as of the meeting time.</w:t>
      </w:r>
    </w:p>
    <w:p w14:paraId="45615696" w14:textId="09B7FA3D" w:rsidR="00485D89" w:rsidRDefault="00485D89" w:rsidP="00485D89">
      <w:pPr>
        <w:pStyle w:val="NoSpacing"/>
        <w:numPr>
          <w:ilvl w:val="0"/>
          <w:numId w:val="30"/>
        </w:numPr>
        <w:rPr>
          <w:sz w:val="24"/>
          <w:szCs w:val="24"/>
        </w:rPr>
      </w:pPr>
      <w:r>
        <w:rPr>
          <w:sz w:val="24"/>
          <w:szCs w:val="24"/>
        </w:rPr>
        <w:t xml:space="preserve">Sara Lopez </w:t>
      </w:r>
      <w:r w:rsidR="00687E23">
        <w:rPr>
          <w:sz w:val="24"/>
          <w:szCs w:val="24"/>
        </w:rPr>
        <w:t>is guessing</w:t>
      </w:r>
      <w:r>
        <w:rPr>
          <w:sz w:val="24"/>
          <w:szCs w:val="24"/>
        </w:rPr>
        <w:t xml:space="preserve"> local events will not start before </w:t>
      </w:r>
      <w:r w:rsidR="00687E23">
        <w:rPr>
          <w:sz w:val="24"/>
          <w:szCs w:val="24"/>
        </w:rPr>
        <w:t>fall.</w:t>
      </w:r>
    </w:p>
    <w:p w14:paraId="5336E67B" w14:textId="77777777" w:rsidR="00485D89" w:rsidRPr="00485D89" w:rsidRDefault="00485D89" w:rsidP="00485D89">
      <w:pPr>
        <w:pStyle w:val="NoSpacing"/>
        <w:rPr>
          <w:sz w:val="24"/>
          <w:szCs w:val="24"/>
        </w:rPr>
      </w:pPr>
    </w:p>
    <w:p w14:paraId="6DF00C88" w14:textId="0B2F40C4" w:rsidR="0062016E" w:rsidRDefault="00434E3D" w:rsidP="0062016E">
      <w:pPr>
        <w:pStyle w:val="NoSpacing"/>
        <w:rPr>
          <w:sz w:val="24"/>
          <w:szCs w:val="24"/>
        </w:rPr>
      </w:pPr>
      <w:r>
        <w:rPr>
          <w:sz w:val="24"/>
          <w:szCs w:val="24"/>
        </w:rPr>
        <w:t>Treasurer</w:t>
      </w:r>
      <w:r w:rsidR="00F00D56">
        <w:rPr>
          <w:sz w:val="24"/>
          <w:szCs w:val="24"/>
        </w:rPr>
        <w:t>’s Report</w:t>
      </w:r>
      <w:r>
        <w:rPr>
          <w:sz w:val="24"/>
          <w:szCs w:val="24"/>
        </w:rPr>
        <w:t>- T</w:t>
      </w:r>
      <w:r w:rsidR="00B72554">
        <w:rPr>
          <w:sz w:val="24"/>
          <w:szCs w:val="24"/>
        </w:rPr>
        <w:t>V</w:t>
      </w:r>
    </w:p>
    <w:p w14:paraId="05763E36" w14:textId="41783EFF" w:rsidR="003916C8" w:rsidRPr="006452CC" w:rsidRDefault="00485D89" w:rsidP="006452CC">
      <w:pPr>
        <w:pStyle w:val="NoSpacing"/>
        <w:numPr>
          <w:ilvl w:val="0"/>
          <w:numId w:val="31"/>
        </w:numPr>
        <w:rPr>
          <w:sz w:val="24"/>
          <w:szCs w:val="24"/>
        </w:rPr>
      </w:pPr>
      <w:r>
        <w:rPr>
          <w:sz w:val="24"/>
          <w:szCs w:val="24"/>
        </w:rPr>
        <w:t xml:space="preserve">People owe </w:t>
      </w:r>
      <w:r w:rsidR="006452CC">
        <w:rPr>
          <w:sz w:val="24"/>
          <w:szCs w:val="24"/>
        </w:rPr>
        <w:t>$</w:t>
      </w:r>
      <w:r>
        <w:rPr>
          <w:sz w:val="24"/>
          <w:szCs w:val="24"/>
        </w:rPr>
        <w:t>535 so far for Annual Dues and Winter Trainin</w:t>
      </w:r>
      <w:r w:rsidR="006452CC">
        <w:rPr>
          <w:sz w:val="24"/>
          <w:szCs w:val="24"/>
        </w:rPr>
        <w:t>g. B</w:t>
      </w:r>
      <w:r>
        <w:rPr>
          <w:sz w:val="24"/>
          <w:szCs w:val="24"/>
        </w:rPr>
        <w:t>oathouse closed 3/1</w:t>
      </w:r>
      <w:r w:rsidR="006452CC">
        <w:rPr>
          <w:sz w:val="24"/>
          <w:szCs w:val="24"/>
        </w:rPr>
        <w:t>3.  S</w:t>
      </w:r>
      <w:r w:rsidRPr="006452CC">
        <w:rPr>
          <w:sz w:val="24"/>
          <w:szCs w:val="24"/>
        </w:rPr>
        <w:t>hould teammates pay for March, too?</w:t>
      </w:r>
    </w:p>
    <w:p w14:paraId="78B025E5" w14:textId="676D832A" w:rsidR="00485D89" w:rsidRDefault="006452CC" w:rsidP="00485D89">
      <w:pPr>
        <w:pStyle w:val="NoSpacing"/>
        <w:numPr>
          <w:ilvl w:val="0"/>
          <w:numId w:val="31"/>
        </w:numPr>
        <w:rPr>
          <w:sz w:val="24"/>
          <w:szCs w:val="24"/>
        </w:rPr>
      </w:pPr>
      <w:r>
        <w:rPr>
          <w:sz w:val="24"/>
          <w:szCs w:val="24"/>
        </w:rPr>
        <w:t>Treasurers will s</w:t>
      </w:r>
      <w:r w:rsidR="00485D89">
        <w:rPr>
          <w:sz w:val="24"/>
          <w:szCs w:val="24"/>
        </w:rPr>
        <w:t>end out a reminder to pay what is owed.</w:t>
      </w:r>
    </w:p>
    <w:p w14:paraId="5C217FE9" w14:textId="50393420" w:rsidR="00485D89" w:rsidRDefault="006452CC" w:rsidP="00485D89">
      <w:pPr>
        <w:pStyle w:val="NoSpacing"/>
        <w:numPr>
          <w:ilvl w:val="0"/>
          <w:numId w:val="31"/>
        </w:numPr>
        <w:rPr>
          <w:sz w:val="24"/>
          <w:szCs w:val="24"/>
        </w:rPr>
      </w:pPr>
      <w:r>
        <w:rPr>
          <w:sz w:val="24"/>
          <w:szCs w:val="24"/>
        </w:rPr>
        <w:t>W</w:t>
      </w:r>
      <w:r w:rsidR="000D55F3">
        <w:rPr>
          <w:sz w:val="24"/>
          <w:szCs w:val="24"/>
        </w:rPr>
        <w:t xml:space="preserve">hat is the </w:t>
      </w:r>
      <w:r>
        <w:rPr>
          <w:sz w:val="24"/>
          <w:szCs w:val="24"/>
        </w:rPr>
        <w:t>message for how people will pay going forward</w:t>
      </w:r>
      <w:r w:rsidR="000D55F3">
        <w:rPr>
          <w:sz w:val="24"/>
          <w:szCs w:val="24"/>
        </w:rPr>
        <w:t>? Need to figure this out.</w:t>
      </w:r>
    </w:p>
    <w:p w14:paraId="6110C26B" w14:textId="64E263F6" w:rsidR="006452CC" w:rsidRPr="005965B3" w:rsidRDefault="006452CC" w:rsidP="006452CC">
      <w:pPr>
        <w:pStyle w:val="NoSpacing"/>
        <w:numPr>
          <w:ilvl w:val="0"/>
          <w:numId w:val="31"/>
        </w:numPr>
        <w:rPr>
          <w:sz w:val="24"/>
          <w:szCs w:val="24"/>
        </w:rPr>
      </w:pPr>
      <w:r w:rsidRPr="005965B3">
        <w:rPr>
          <w:sz w:val="24"/>
          <w:szCs w:val="24"/>
        </w:rPr>
        <w:t xml:space="preserve">Coaches’ pay: City decided part time/hourly coaches could use sick leave hours to be paid.  Eleanor has also filed for unemployment.  Sara said they are ok financially right now, due to her work at UW.  Tara pointed out we want </w:t>
      </w:r>
      <w:r w:rsidR="005316A8" w:rsidRPr="005965B3">
        <w:rPr>
          <w:sz w:val="24"/>
          <w:szCs w:val="24"/>
        </w:rPr>
        <w:t>Eleanor</w:t>
      </w:r>
      <w:r w:rsidRPr="005965B3">
        <w:rPr>
          <w:sz w:val="24"/>
          <w:szCs w:val="24"/>
        </w:rPr>
        <w:t xml:space="preserve"> to qualify for full unemployment amount, so maybe Sara L can bill the hours. </w:t>
      </w:r>
    </w:p>
    <w:p w14:paraId="5C21BC37" w14:textId="77777777" w:rsidR="005965B3" w:rsidRPr="005965B3" w:rsidRDefault="005965B3" w:rsidP="005965B3">
      <w:pPr>
        <w:pStyle w:val="NoSpacing"/>
        <w:ind w:left="720"/>
        <w:rPr>
          <w:sz w:val="24"/>
          <w:szCs w:val="24"/>
        </w:rPr>
      </w:pPr>
      <w:bookmarkStart w:id="0" w:name="_GoBack"/>
      <w:bookmarkEnd w:id="0"/>
    </w:p>
    <w:p w14:paraId="627CFA48" w14:textId="546B5DB5" w:rsidR="005316A8" w:rsidRDefault="006452CC" w:rsidP="005316A8">
      <w:pPr>
        <w:pStyle w:val="NoSpacing"/>
        <w:rPr>
          <w:sz w:val="24"/>
          <w:szCs w:val="24"/>
        </w:rPr>
      </w:pPr>
      <w:r>
        <w:rPr>
          <w:sz w:val="24"/>
          <w:szCs w:val="24"/>
        </w:rPr>
        <w:t>Workouts</w:t>
      </w:r>
    </w:p>
    <w:p w14:paraId="5F666755" w14:textId="6DEAC463" w:rsidR="006452CC" w:rsidRDefault="006452CC" w:rsidP="006452CC">
      <w:pPr>
        <w:pStyle w:val="NoSpacing"/>
        <w:numPr>
          <w:ilvl w:val="0"/>
          <w:numId w:val="32"/>
        </w:numPr>
        <w:rPr>
          <w:sz w:val="24"/>
          <w:szCs w:val="24"/>
        </w:rPr>
      </w:pPr>
      <w:r>
        <w:rPr>
          <w:sz w:val="24"/>
          <w:szCs w:val="24"/>
        </w:rPr>
        <w:t>Eleanor suggested people sharing what they are doing for workouts with the group until we have a date we can get up and running.  Once we know when we will be rowing again, coaches can send guidance about what to do to in terms of workout.</w:t>
      </w:r>
    </w:p>
    <w:p w14:paraId="388877EE" w14:textId="1C5CEC98" w:rsidR="006452CC" w:rsidRDefault="006452CC" w:rsidP="006452CC">
      <w:pPr>
        <w:pStyle w:val="NoSpacing"/>
        <w:numPr>
          <w:ilvl w:val="0"/>
          <w:numId w:val="32"/>
        </w:numPr>
        <w:rPr>
          <w:sz w:val="24"/>
          <w:szCs w:val="24"/>
        </w:rPr>
      </w:pPr>
      <w:r>
        <w:rPr>
          <w:sz w:val="24"/>
          <w:szCs w:val="24"/>
        </w:rPr>
        <w:t>Sara suggested the Slack app as a means of communication as not everyone has Facebook and email can be clunky for group communication.</w:t>
      </w:r>
    </w:p>
    <w:p w14:paraId="33ED32B9" w14:textId="77777777" w:rsidR="006452CC" w:rsidRPr="006452CC" w:rsidRDefault="006452CC" w:rsidP="006452CC">
      <w:pPr>
        <w:pStyle w:val="NoSpacing"/>
        <w:ind w:left="720"/>
        <w:rPr>
          <w:sz w:val="24"/>
          <w:szCs w:val="24"/>
        </w:rPr>
      </w:pPr>
    </w:p>
    <w:p w14:paraId="52903797" w14:textId="5214377F" w:rsidR="008710E5" w:rsidRPr="005316A8" w:rsidRDefault="00A958C7" w:rsidP="007B6949">
      <w:pPr>
        <w:pStyle w:val="NoSpacing"/>
        <w:rPr>
          <w:i/>
          <w:sz w:val="24"/>
          <w:szCs w:val="24"/>
        </w:rPr>
      </w:pPr>
      <w:r w:rsidRPr="00186086">
        <w:rPr>
          <w:i/>
          <w:sz w:val="24"/>
          <w:szCs w:val="24"/>
        </w:rPr>
        <w:t xml:space="preserve">Minutes submitted by Jane </w:t>
      </w:r>
      <w:proofErr w:type="spellStart"/>
      <w:r w:rsidRPr="00186086">
        <w:rPr>
          <w:i/>
          <w:sz w:val="24"/>
          <w:szCs w:val="24"/>
        </w:rPr>
        <w:t>McPhedran</w:t>
      </w:r>
      <w:proofErr w:type="spellEnd"/>
      <w:r w:rsidRPr="00186086">
        <w:rPr>
          <w:i/>
          <w:sz w:val="24"/>
          <w:szCs w:val="24"/>
        </w:rPr>
        <w:t xml:space="preserve"> </w:t>
      </w:r>
    </w:p>
    <w:sectPr w:rsidR="008710E5" w:rsidRPr="00531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076"/>
    <w:multiLevelType w:val="hybridMultilevel"/>
    <w:tmpl w:val="2F0C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2155"/>
    <w:multiLevelType w:val="hybridMultilevel"/>
    <w:tmpl w:val="0258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71F48"/>
    <w:multiLevelType w:val="hybridMultilevel"/>
    <w:tmpl w:val="6FDCD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16A3A"/>
    <w:multiLevelType w:val="hybridMultilevel"/>
    <w:tmpl w:val="6E3201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3C46A0"/>
    <w:multiLevelType w:val="hybridMultilevel"/>
    <w:tmpl w:val="75AE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902EB"/>
    <w:multiLevelType w:val="hybridMultilevel"/>
    <w:tmpl w:val="2C5A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72B90"/>
    <w:multiLevelType w:val="hybridMultilevel"/>
    <w:tmpl w:val="D540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F2DD6"/>
    <w:multiLevelType w:val="hybridMultilevel"/>
    <w:tmpl w:val="897A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D2B86"/>
    <w:multiLevelType w:val="hybridMultilevel"/>
    <w:tmpl w:val="19A4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7B34"/>
    <w:multiLevelType w:val="hybridMultilevel"/>
    <w:tmpl w:val="73DE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0521C"/>
    <w:multiLevelType w:val="hybridMultilevel"/>
    <w:tmpl w:val="E174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C2E08"/>
    <w:multiLevelType w:val="hybridMultilevel"/>
    <w:tmpl w:val="899A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5183A"/>
    <w:multiLevelType w:val="hybridMultilevel"/>
    <w:tmpl w:val="56906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C064D2"/>
    <w:multiLevelType w:val="hybridMultilevel"/>
    <w:tmpl w:val="541C1A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2D6B97"/>
    <w:multiLevelType w:val="hybridMultilevel"/>
    <w:tmpl w:val="E3B05DF4"/>
    <w:lvl w:ilvl="0" w:tplc="A3FA4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C6E01"/>
    <w:multiLevelType w:val="hybridMultilevel"/>
    <w:tmpl w:val="E0CA3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A151E"/>
    <w:multiLevelType w:val="hybridMultilevel"/>
    <w:tmpl w:val="CDA4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C0DD2"/>
    <w:multiLevelType w:val="hybridMultilevel"/>
    <w:tmpl w:val="EDA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25A43"/>
    <w:multiLevelType w:val="hybridMultilevel"/>
    <w:tmpl w:val="F47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6463D"/>
    <w:multiLevelType w:val="hybridMultilevel"/>
    <w:tmpl w:val="B7E6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E6340"/>
    <w:multiLevelType w:val="hybridMultilevel"/>
    <w:tmpl w:val="09508DEC"/>
    <w:lvl w:ilvl="0" w:tplc="518E4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5F762D"/>
    <w:multiLevelType w:val="hybridMultilevel"/>
    <w:tmpl w:val="D646C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F551F"/>
    <w:multiLevelType w:val="hybridMultilevel"/>
    <w:tmpl w:val="82AC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C668B"/>
    <w:multiLevelType w:val="hybridMultilevel"/>
    <w:tmpl w:val="5EAE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22D94"/>
    <w:multiLevelType w:val="hybridMultilevel"/>
    <w:tmpl w:val="A7EE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53493"/>
    <w:multiLevelType w:val="hybridMultilevel"/>
    <w:tmpl w:val="5102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5D20FD"/>
    <w:multiLevelType w:val="hybridMultilevel"/>
    <w:tmpl w:val="7D12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C65EA"/>
    <w:multiLevelType w:val="hybridMultilevel"/>
    <w:tmpl w:val="390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B20A8"/>
    <w:multiLevelType w:val="hybridMultilevel"/>
    <w:tmpl w:val="93D83026"/>
    <w:lvl w:ilvl="0" w:tplc="3E48CE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EF3E13"/>
    <w:multiLevelType w:val="hybridMultilevel"/>
    <w:tmpl w:val="1AE0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0A7AB6"/>
    <w:multiLevelType w:val="hybridMultilevel"/>
    <w:tmpl w:val="C1F8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33DAA"/>
    <w:multiLevelType w:val="hybridMultilevel"/>
    <w:tmpl w:val="C462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0"/>
  </w:num>
  <w:num w:numId="4">
    <w:abstractNumId w:val="28"/>
  </w:num>
  <w:num w:numId="5">
    <w:abstractNumId w:val="18"/>
  </w:num>
  <w:num w:numId="6">
    <w:abstractNumId w:val="13"/>
  </w:num>
  <w:num w:numId="7">
    <w:abstractNumId w:val="3"/>
  </w:num>
  <w:num w:numId="8">
    <w:abstractNumId w:val="29"/>
  </w:num>
  <w:num w:numId="9">
    <w:abstractNumId w:val="12"/>
  </w:num>
  <w:num w:numId="10">
    <w:abstractNumId w:val="1"/>
  </w:num>
  <w:num w:numId="11">
    <w:abstractNumId w:val="21"/>
  </w:num>
  <w:num w:numId="12">
    <w:abstractNumId w:val="24"/>
  </w:num>
  <w:num w:numId="13">
    <w:abstractNumId w:val="11"/>
  </w:num>
  <w:num w:numId="14">
    <w:abstractNumId w:val="0"/>
  </w:num>
  <w:num w:numId="15">
    <w:abstractNumId w:val="5"/>
  </w:num>
  <w:num w:numId="16">
    <w:abstractNumId w:val="31"/>
  </w:num>
  <w:num w:numId="17">
    <w:abstractNumId w:val="22"/>
  </w:num>
  <w:num w:numId="18">
    <w:abstractNumId w:val="7"/>
  </w:num>
  <w:num w:numId="19">
    <w:abstractNumId w:val="26"/>
  </w:num>
  <w:num w:numId="20">
    <w:abstractNumId w:val="6"/>
  </w:num>
  <w:num w:numId="21">
    <w:abstractNumId w:val="30"/>
  </w:num>
  <w:num w:numId="22">
    <w:abstractNumId w:val="9"/>
  </w:num>
  <w:num w:numId="23">
    <w:abstractNumId w:val="8"/>
  </w:num>
  <w:num w:numId="24">
    <w:abstractNumId w:val="10"/>
  </w:num>
  <w:num w:numId="25">
    <w:abstractNumId w:val="23"/>
  </w:num>
  <w:num w:numId="26">
    <w:abstractNumId w:val="15"/>
  </w:num>
  <w:num w:numId="27">
    <w:abstractNumId w:val="2"/>
  </w:num>
  <w:num w:numId="28">
    <w:abstractNumId w:val="25"/>
  </w:num>
  <w:num w:numId="29">
    <w:abstractNumId w:val="4"/>
  </w:num>
  <w:num w:numId="30">
    <w:abstractNumId w:val="16"/>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D4"/>
    <w:rsid w:val="00033F5A"/>
    <w:rsid w:val="00071743"/>
    <w:rsid w:val="000D55F3"/>
    <w:rsid w:val="00127AE0"/>
    <w:rsid w:val="00133C1D"/>
    <w:rsid w:val="001363C1"/>
    <w:rsid w:val="00150ACB"/>
    <w:rsid w:val="00186086"/>
    <w:rsid w:val="00202CFB"/>
    <w:rsid w:val="002567E3"/>
    <w:rsid w:val="00293A00"/>
    <w:rsid w:val="002C0020"/>
    <w:rsid w:val="002C588E"/>
    <w:rsid w:val="003916C8"/>
    <w:rsid w:val="00420466"/>
    <w:rsid w:val="00434E3D"/>
    <w:rsid w:val="00471AF6"/>
    <w:rsid w:val="00485D89"/>
    <w:rsid w:val="004C7408"/>
    <w:rsid w:val="005316A8"/>
    <w:rsid w:val="005965B3"/>
    <w:rsid w:val="0062016E"/>
    <w:rsid w:val="00625E8A"/>
    <w:rsid w:val="0063282F"/>
    <w:rsid w:val="006358DD"/>
    <w:rsid w:val="006452CC"/>
    <w:rsid w:val="0068300A"/>
    <w:rsid w:val="00687E23"/>
    <w:rsid w:val="007205DD"/>
    <w:rsid w:val="007B2128"/>
    <w:rsid w:val="007B2C90"/>
    <w:rsid w:val="007B6949"/>
    <w:rsid w:val="007D2CF8"/>
    <w:rsid w:val="007F11D7"/>
    <w:rsid w:val="0080325F"/>
    <w:rsid w:val="008710E5"/>
    <w:rsid w:val="008B5442"/>
    <w:rsid w:val="008B6EBE"/>
    <w:rsid w:val="008D0DE8"/>
    <w:rsid w:val="009335F0"/>
    <w:rsid w:val="0099602D"/>
    <w:rsid w:val="00A175D4"/>
    <w:rsid w:val="00A958C7"/>
    <w:rsid w:val="00B72554"/>
    <w:rsid w:val="00B841C9"/>
    <w:rsid w:val="00B93E3A"/>
    <w:rsid w:val="00BE5B73"/>
    <w:rsid w:val="00C358F9"/>
    <w:rsid w:val="00C86DB4"/>
    <w:rsid w:val="00D572E4"/>
    <w:rsid w:val="00DD6DB0"/>
    <w:rsid w:val="00DE3035"/>
    <w:rsid w:val="00E117A5"/>
    <w:rsid w:val="00E16C3C"/>
    <w:rsid w:val="00E47DFC"/>
    <w:rsid w:val="00E56C9D"/>
    <w:rsid w:val="00F00D56"/>
    <w:rsid w:val="00F23C8E"/>
    <w:rsid w:val="00F42208"/>
    <w:rsid w:val="00FC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5117"/>
  <w15:chartTrackingRefBased/>
  <w15:docId w15:val="{04D60268-F9E5-4EA4-8A23-52330920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C9D"/>
    <w:pPr>
      <w:spacing w:after="0" w:line="240" w:lineRule="auto"/>
    </w:pPr>
  </w:style>
  <w:style w:type="paragraph" w:styleId="ListParagraph">
    <w:name w:val="List Paragraph"/>
    <w:basedOn w:val="Normal"/>
    <w:uiPriority w:val="34"/>
    <w:qFormat/>
    <w:rsid w:val="00B93E3A"/>
    <w:pPr>
      <w:ind w:left="720"/>
      <w:contextualSpacing/>
    </w:pPr>
  </w:style>
  <w:style w:type="character" w:styleId="Hyperlink">
    <w:name w:val="Hyperlink"/>
    <w:basedOn w:val="DefaultParagraphFont"/>
    <w:uiPriority w:val="99"/>
    <w:unhideWhenUsed/>
    <w:rsid w:val="00E47DFC"/>
    <w:rPr>
      <w:color w:val="0563C1" w:themeColor="hyperlink"/>
      <w:u w:val="single"/>
    </w:rPr>
  </w:style>
  <w:style w:type="character" w:styleId="UnresolvedMention">
    <w:name w:val="Unresolved Mention"/>
    <w:basedOn w:val="DefaultParagraphFont"/>
    <w:uiPriority w:val="99"/>
    <w:semiHidden/>
    <w:unhideWhenUsed/>
    <w:rsid w:val="00E47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MarthaG</dc:creator>
  <cp:keywords/>
  <dc:description/>
  <cp:lastModifiedBy>Microsoft Office User</cp:lastModifiedBy>
  <cp:revision>5</cp:revision>
  <dcterms:created xsi:type="dcterms:W3CDTF">2020-04-18T23:50:00Z</dcterms:created>
  <dcterms:modified xsi:type="dcterms:W3CDTF">2020-05-12T01:43:00Z</dcterms:modified>
</cp:coreProperties>
</file>